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E7" w:rsidRPr="008C5D6C" w:rsidRDefault="004018E7" w:rsidP="004018E7">
      <w:pPr>
        <w:widowControl w:val="0"/>
        <w:autoSpaceDE w:val="0"/>
        <w:autoSpaceDN w:val="0"/>
        <w:adjustRightInd w:val="0"/>
        <w:spacing w:after="280"/>
        <w:jc w:val="center"/>
        <w:rPr>
          <w:rFonts w:ascii="Times" w:hAnsi="Times" w:cs="Times"/>
          <w:b/>
          <w:sz w:val="36"/>
        </w:rPr>
      </w:pPr>
      <w:r w:rsidRPr="008C5D6C">
        <w:rPr>
          <w:rFonts w:ascii="Times" w:hAnsi="Times" w:cs="Times"/>
          <w:b/>
          <w:sz w:val="36"/>
        </w:rPr>
        <w:t xml:space="preserve">The </w:t>
      </w:r>
      <w:proofErr w:type="spellStart"/>
      <w:r w:rsidRPr="008C5D6C">
        <w:rPr>
          <w:rFonts w:ascii="Times" w:hAnsi="Times" w:cs="Times"/>
          <w:b/>
          <w:sz w:val="36"/>
        </w:rPr>
        <w:t>Wannsee</w:t>
      </w:r>
      <w:proofErr w:type="spellEnd"/>
      <w:r w:rsidRPr="008C5D6C">
        <w:rPr>
          <w:rFonts w:ascii="Times" w:hAnsi="Times" w:cs="Times"/>
          <w:b/>
          <w:sz w:val="36"/>
        </w:rPr>
        <w:t xml:space="preserve"> Conference</w:t>
      </w:r>
    </w:p>
    <w:p w:rsidR="0033745D" w:rsidRPr="008C5D6C" w:rsidRDefault="0033745D" w:rsidP="0033745D">
      <w:pPr>
        <w:widowControl w:val="0"/>
        <w:autoSpaceDE w:val="0"/>
        <w:autoSpaceDN w:val="0"/>
        <w:adjustRightInd w:val="0"/>
        <w:spacing w:after="280"/>
        <w:rPr>
          <w:rFonts w:ascii="Times" w:hAnsi="Times" w:cs="Times"/>
        </w:rPr>
      </w:pPr>
      <w:r w:rsidRPr="008C5D6C">
        <w:rPr>
          <w:rFonts w:ascii="Times" w:hAnsi="Times" w:cs="Times"/>
        </w:rPr>
        <w:t>   The conference represents the involvement of the entire German state administration in the genocide, which was implemented by a range of authorities. The 15 participants at the conference were among the elite of the National Socialist regime. Their biographies show that many had completed an academic education and had brilliant careers. Eight held doctorates. Most were from “good middleclass” homes. Some were staunch National Socialists but others had joined the pa</w:t>
      </w:r>
      <w:r w:rsidR="004018E7" w:rsidRPr="008C5D6C">
        <w:rPr>
          <w:rFonts w:ascii="Times" w:hAnsi="Times" w:cs="Times"/>
        </w:rPr>
        <w:t>rty for opportunistic reasons.</w:t>
      </w:r>
    </w:p>
    <w:p w:rsidR="0033745D" w:rsidRPr="008C5D6C" w:rsidRDefault="004018E7" w:rsidP="0033745D">
      <w:pPr>
        <w:widowControl w:val="0"/>
        <w:autoSpaceDE w:val="0"/>
        <w:autoSpaceDN w:val="0"/>
        <w:adjustRightInd w:val="0"/>
        <w:jc w:val="center"/>
        <w:rPr>
          <w:rFonts w:ascii="Times" w:hAnsi="Times" w:cs="Times"/>
        </w:rPr>
      </w:pPr>
      <w:r w:rsidRPr="008C5D6C">
        <w:rPr>
          <w:rFonts w:ascii="Times" w:hAnsi="Times" w:cs="Times"/>
          <w:noProof/>
        </w:rPr>
        <w:drawing>
          <wp:anchor distT="0" distB="0" distL="114300" distR="114300" simplePos="0" relativeHeight="251658240" behindDoc="0" locked="0" layoutInCell="1" allowOverlap="1" wp14:anchorId="77AAB67A" wp14:editId="6B27671F">
            <wp:simplePos x="0" y="0"/>
            <wp:positionH relativeFrom="column">
              <wp:posOffset>-12700</wp:posOffset>
            </wp:positionH>
            <wp:positionV relativeFrom="paragraph">
              <wp:posOffset>17780</wp:posOffset>
            </wp:positionV>
            <wp:extent cx="838835" cy="1212215"/>
            <wp:effectExtent l="0" t="0" r="0" b="6985"/>
            <wp:wrapTight wrapText="bothSides">
              <wp:wrapPolygon edited="0">
                <wp:start x="0" y="0"/>
                <wp:lineTo x="0" y="21385"/>
                <wp:lineTo x="21093" y="21385"/>
                <wp:lineTo x="210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spacing w:after="280"/>
        <w:rPr>
          <w:rFonts w:ascii="Times" w:hAnsi="Times" w:cs="Times"/>
        </w:rPr>
      </w:pPr>
      <w:proofErr w:type="spellStart"/>
      <w:r w:rsidRPr="008C5D6C">
        <w:rPr>
          <w:rFonts w:ascii="Times" w:hAnsi="Times" w:cs="Times"/>
          <w:b/>
          <w:bCs/>
        </w:rPr>
        <w:t>Reinhard</w:t>
      </w:r>
      <w:proofErr w:type="spellEnd"/>
      <w:r w:rsidRPr="008C5D6C">
        <w:rPr>
          <w:rFonts w:ascii="Times" w:hAnsi="Times" w:cs="Times"/>
          <w:b/>
          <w:bCs/>
        </w:rPr>
        <w:t xml:space="preserve"> </w:t>
      </w:r>
      <w:proofErr w:type="spellStart"/>
      <w:r w:rsidRPr="008C5D6C">
        <w:rPr>
          <w:rFonts w:ascii="Times" w:hAnsi="Times" w:cs="Times"/>
          <w:b/>
          <w:bCs/>
        </w:rPr>
        <w:t>Heydrich</w:t>
      </w:r>
      <w:proofErr w:type="spellEnd"/>
      <w:r w:rsidR="004018E7" w:rsidRPr="008C5D6C">
        <w:rPr>
          <w:rFonts w:ascii="Times" w:hAnsi="Times" w:cs="Times"/>
        </w:rPr>
        <w:t xml:space="preserve"> (1904 - 1942</w:t>
      </w:r>
      <w:proofErr w:type="gramStart"/>
      <w:r w:rsidR="004018E7" w:rsidRPr="008C5D6C">
        <w:rPr>
          <w:rFonts w:ascii="Times" w:hAnsi="Times" w:cs="Times"/>
        </w:rPr>
        <w:t xml:space="preserve">)  </w:t>
      </w:r>
      <w:r w:rsidRPr="008C5D6C">
        <w:rPr>
          <w:rFonts w:ascii="Times" w:hAnsi="Times" w:cs="Times"/>
        </w:rPr>
        <w:t>Head</w:t>
      </w:r>
      <w:proofErr w:type="gramEnd"/>
      <w:r w:rsidRPr="008C5D6C">
        <w:rPr>
          <w:rFonts w:ascii="Times" w:hAnsi="Times" w:cs="Times"/>
        </w:rPr>
        <w:t xml:space="preserve"> of the Re</w:t>
      </w:r>
      <w:r w:rsidR="004018E7" w:rsidRPr="008C5D6C">
        <w:rPr>
          <w:rFonts w:ascii="Times" w:hAnsi="Times" w:cs="Times"/>
        </w:rPr>
        <w:t xml:space="preserve">ich Security Main Office.  (RSHA) </w:t>
      </w:r>
      <w:proofErr w:type="gramStart"/>
      <w:r w:rsidRPr="008C5D6C">
        <w:rPr>
          <w:rFonts w:ascii="Times" w:hAnsi="Times" w:cs="Times"/>
        </w:rPr>
        <w:t>Head of</w:t>
      </w:r>
      <w:r w:rsidR="004018E7" w:rsidRPr="008C5D6C">
        <w:rPr>
          <w:rFonts w:ascii="Times" w:hAnsi="Times" w:cs="Times"/>
        </w:rPr>
        <w:t xml:space="preserve"> the Security Police and the SD.</w:t>
      </w:r>
      <w:proofErr w:type="gramEnd"/>
      <w:r w:rsidR="004018E7" w:rsidRPr="008C5D6C">
        <w:rPr>
          <w:rFonts w:ascii="Times" w:hAnsi="Times" w:cs="Times"/>
        </w:rPr>
        <w:t xml:space="preserve">  </w:t>
      </w:r>
      <w:proofErr w:type="gramStart"/>
      <w:r w:rsidRPr="008C5D6C">
        <w:rPr>
          <w:rFonts w:ascii="Times" w:hAnsi="Times" w:cs="Times"/>
        </w:rPr>
        <w:t>Acting Reich P</w:t>
      </w:r>
      <w:r w:rsidR="004018E7" w:rsidRPr="008C5D6C">
        <w:rPr>
          <w:rFonts w:ascii="Times" w:hAnsi="Times" w:cs="Times"/>
        </w:rPr>
        <w:t>rotector of Bohemia and Moravia.</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Ullstein</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Bilderdienst</w:t>
      </w:r>
      <w:proofErr w:type="spellEnd"/>
      <w:r w:rsidRPr="008C5D6C">
        <w:rPr>
          <w:rFonts w:ascii="Times" w:hAnsi="Times" w:cs="Times"/>
          <w:vertAlign w:val="superscript"/>
        </w:rPr>
        <w:t>)</w:t>
      </w:r>
    </w:p>
    <w:p w:rsidR="004018E7" w:rsidRPr="008C5D6C" w:rsidRDefault="008C5D6C" w:rsidP="0033745D">
      <w:pPr>
        <w:widowControl w:val="0"/>
        <w:autoSpaceDE w:val="0"/>
        <w:autoSpaceDN w:val="0"/>
        <w:adjustRightInd w:val="0"/>
        <w:jc w:val="center"/>
        <w:rPr>
          <w:rFonts w:ascii="Times" w:hAnsi="Times" w:cs="Times"/>
        </w:rPr>
      </w:pPr>
      <w:r w:rsidRPr="008C5D6C">
        <w:rPr>
          <w:rFonts w:ascii="Times" w:hAnsi="Times" w:cs="Times"/>
          <w:noProof/>
        </w:rPr>
        <w:drawing>
          <wp:anchor distT="0" distB="0" distL="114300" distR="114300" simplePos="0" relativeHeight="251659264" behindDoc="0" locked="0" layoutInCell="1" allowOverlap="1" wp14:anchorId="482129E8" wp14:editId="3B5194E1">
            <wp:simplePos x="0" y="0"/>
            <wp:positionH relativeFrom="column">
              <wp:posOffset>-931545</wp:posOffset>
            </wp:positionH>
            <wp:positionV relativeFrom="paragraph">
              <wp:posOffset>113665</wp:posOffset>
            </wp:positionV>
            <wp:extent cx="838835" cy="1329055"/>
            <wp:effectExtent l="0" t="0" r="0" b="4445"/>
            <wp:wrapTight wrapText="bothSides">
              <wp:wrapPolygon edited="0">
                <wp:start x="0" y="0"/>
                <wp:lineTo x="0" y="21363"/>
                <wp:lineTo x="21093" y="21363"/>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3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8E7" w:rsidRPr="008C5D6C" w:rsidRDefault="004018E7" w:rsidP="0033745D">
      <w:pPr>
        <w:widowControl w:val="0"/>
        <w:autoSpaceDE w:val="0"/>
        <w:autoSpaceDN w:val="0"/>
        <w:adjustRightInd w:val="0"/>
        <w:jc w:val="center"/>
        <w:rPr>
          <w:rFonts w:ascii="Times" w:hAnsi="Times" w:cs="Times"/>
        </w:rPr>
      </w:pPr>
    </w:p>
    <w:p w:rsidR="004018E7" w:rsidRPr="008C5D6C" w:rsidRDefault="004018E7" w:rsidP="0033745D">
      <w:pPr>
        <w:widowControl w:val="0"/>
        <w:autoSpaceDE w:val="0"/>
        <w:autoSpaceDN w:val="0"/>
        <w:adjustRightInd w:val="0"/>
        <w:jc w:val="center"/>
        <w:rPr>
          <w:rFonts w:ascii="Times" w:hAnsi="Times" w:cs="Times"/>
        </w:rPr>
      </w:pPr>
    </w:p>
    <w:p w:rsidR="0033745D" w:rsidRPr="008C5D6C" w:rsidRDefault="0033745D" w:rsidP="0033745D">
      <w:pPr>
        <w:widowControl w:val="0"/>
        <w:autoSpaceDE w:val="0"/>
        <w:autoSpaceDN w:val="0"/>
        <w:adjustRightInd w:val="0"/>
        <w:spacing w:after="280"/>
        <w:rPr>
          <w:rFonts w:ascii="Times" w:hAnsi="Times" w:cs="Times"/>
        </w:rPr>
      </w:pPr>
      <w:r w:rsidRPr="008C5D6C">
        <w:rPr>
          <w:rFonts w:ascii="Times" w:hAnsi="Times" w:cs="Times"/>
          <w:b/>
          <w:bCs/>
        </w:rPr>
        <w:t>Adolf Eichmann</w:t>
      </w:r>
      <w:r w:rsidR="004018E7" w:rsidRPr="008C5D6C">
        <w:rPr>
          <w:rFonts w:ascii="Times" w:hAnsi="Times" w:cs="Times"/>
        </w:rPr>
        <w:t xml:space="preserve"> (1906 - 1962) Director of Section IV B 4.  </w:t>
      </w:r>
      <w:proofErr w:type="gramStart"/>
      <w:r w:rsidRPr="008C5D6C">
        <w:rPr>
          <w:rFonts w:ascii="Times" w:hAnsi="Times" w:cs="Times"/>
        </w:rPr>
        <w:t>Reich S</w:t>
      </w:r>
      <w:r w:rsidR="004018E7" w:rsidRPr="008C5D6C">
        <w:rPr>
          <w:rFonts w:ascii="Times" w:hAnsi="Times" w:cs="Times"/>
        </w:rPr>
        <w:t>ecurity Main Office (RSHA).</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Bundesarchiv</w:t>
      </w:r>
      <w:proofErr w:type="spellEnd"/>
      <w:r w:rsidRPr="008C5D6C">
        <w:rPr>
          <w:rFonts w:ascii="Times" w:hAnsi="Times" w:cs="Times"/>
          <w:vertAlign w:val="superscript"/>
        </w:rPr>
        <w:t xml:space="preserve"> Berlin, Berlin Document Center)</w:t>
      </w:r>
    </w:p>
    <w:p w:rsidR="0033745D" w:rsidRPr="008C5D6C" w:rsidRDefault="0033745D" w:rsidP="0033745D">
      <w:pPr>
        <w:widowControl w:val="0"/>
        <w:autoSpaceDE w:val="0"/>
        <w:autoSpaceDN w:val="0"/>
        <w:adjustRightInd w:val="0"/>
        <w:jc w:val="center"/>
        <w:rPr>
          <w:rFonts w:ascii="Times" w:hAnsi="Times" w:cs="Times"/>
        </w:rPr>
      </w:pPr>
    </w:p>
    <w:p w:rsidR="004018E7" w:rsidRPr="008C5D6C" w:rsidRDefault="004018E7" w:rsidP="0033745D">
      <w:pPr>
        <w:widowControl w:val="0"/>
        <w:autoSpaceDE w:val="0"/>
        <w:autoSpaceDN w:val="0"/>
        <w:adjustRightInd w:val="0"/>
        <w:jc w:val="center"/>
        <w:rPr>
          <w:rFonts w:ascii="Times" w:hAnsi="Times" w:cs="Times"/>
        </w:rPr>
      </w:pPr>
    </w:p>
    <w:p w:rsidR="0033745D" w:rsidRPr="008C5D6C" w:rsidRDefault="008C5D6C" w:rsidP="0033745D">
      <w:pPr>
        <w:widowControl w:val="0"/>
        <w:autoSpaceDE w:val="0"/>
        <w:autoSpaceDN w:val="0"/>
        <w:adjustRightInd w:val="0"/>
        <w:jc w:val="center"/>
        <w:rPr>
          <w:rFonts w:ascii="Times" w:hAnsi="Times" w:cs="Times"/>
          <w:b/>
          <w:bCs/>
        </w:rPr>
      </w:pPr>
      <w:r w:rsidRPr="008C5D6C">
        <w:rPr>
          <w:rFonts w:ascii="Times" w:hAnsi="Times" w:cs="Times"/>
          <w:noProof/>
        </w:rPr>
        <w:drawing>
          <wp:anchor distT="0" distB="0" distL="114300" distR="114300" simplePos="0" relativeHeight="251660288" behindDoc="0" locked="0" layoutInCell="1" allowOverlap="1" wp14:anchorId="68D7E7FA" wp14:editId="3DEB622C">
            <wp:simplePos x="0" y="0"/>
            <wp:positionH relativeFrom="column">
              <wp:posOffset>-781050</wp:posOffset>
            </wp:positionH>
            <wp:positionV relativeFrom="paragraph">
              <wp:posOffset>34925</wp:posOffset>
            </wp:positionV>
            <wp:extent cx="678180" cy="941705"/>
            <wp:effectExtent l="0" t="0" r="7620" b="0"/>
            <wp:wrapTight wrapText="bothSides">
              <wp:wrapPolygon edited="0">
                <wp:start x="0" y="0"/>
                <wp:lineTo x="0" y="20974"/>
                <wp:lineTo x="21236" y="2097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jc w:val="center"/>
        <w:rPr>
          <w:rFonts w:ascii="Times" w:hAnsi="Times" w:cs="Times"/>
          <w:b/>
          <w:bCs/>
        </w:rPr>
      </w:pPr>
    </w:p>
    <w:p w:rsidR="0033745D" w:rsidRPr="008C5D6C" w:rsidRDefault="0033745D" w:rsidP="004018E7">
      <w:pPr>
        <w:widowControl w:val="0"/>
        <w:autoSpaceDE w:val="0"/>
        <w:autoSpaceDN w:val="0"/>
        <w:adjustRightInd w:val="0"/>
        <w:rPr>
          <w:rFonts w:ascii="Times" w:hAnsi="Times" w:cs="Times"/>
        </w:rPr>
      </w:pPr>
      <w:proofErr w:type="spellStart"/>
      <w:proofErr w:type="gramStart"/>
      <w:r w:rsidRPr="008C5D6C">
        <w:rPr>
          <w:rFonts w:ascii="Times" w:hAnsi="Times" w:cs="Times"/>
          <w:b/>
          <w:bCs/>
        </w:rPr>
        <w:t>Dr</w:t>
      </w:r>
      <w:proofErr w:type="spellEnd"/>
      <w:r w:rsidRPr="008C5D6C">
        <w:rPr>
          <w:rFonts w:ascii="Times" w:hAnsi="Times" w:cs="Times"/>
          <w:b/>
          <w:bCs/>
        </w:rPr>
        <w:t xml:space="preserve"> Josef </w:t>
      </w:r>
      <w:proofErr w:type="spellStart"/>
      <w:r w:rsidRPr="008C5D6C">
        <w:rPr>
          <w:rFonts w:ascii="Times" w:hAnsi="Times" w:cs="Times"/>
          <w:b/>
          <w:bCs/>
        </w:rPr>
        <w:t>Bühler</w:t>
      </w:r>
      <w:proofErr w:type="spellEnd"/>
      <w:r w:rsidR="004018E7" w:rsidRPr="008C5D6C">
        <w:rPr>
          <w:rFonts w:ascii="Times" w:hAnsi="Times" w:cs="Times"/>
        </w:rPr>
        <w:t xml:space="preserve"> (1904 - 1948) State Secretary.</w:t>
      </w:r>
      <w:proofErr w:type="gramEnd"/>
      <w:r w:rsidR="004018E7" w:rsidRPr="008C5D6C">
        <w:rPr>
          <w:rFonts w:ascii="Times" w:hAnsi="Times" w:cs="Times"/>
        </w:rPr>
        <w:t xml:space="preserve">  </w:t>
      </w:r>
      <w:proofErr w:type="gramStart"/>
      <w:r w:rsidRPr="008C5D6C">
        <w:rPr>
          <w:rFonts w:ascii="Times" w:hAnsi="Times" w:cs="Times"/>
        </w:rPr>
        <w:t>Government of</w:t>
      </w:r>
      <w:r w:rsidR="004018E7" w:rsidRPr="008C5D6C">
        <w:rPr>
          <w:rFonts w:ascii="Times" w:hAnsi="Times" w:cs="Times"/>
        </w:rPr>
        <w:t xml:space="preserve"> the Governor General in Cracow.</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IPN Warsaw)</w:t>
      </w:r>
    </w:p>
    <w:p w:rsidR="0033745D" w:rsidRPr="008C5D6C" w:rsidRDefault="0033745D" w:rsidP="0033745D">
      <w:pPr>
        <w:widowControl w:val="0"/>
        <w:autoSpaceDE w:val="0"/>
        <w:autoSpaceDN w:val="0"/>
        <w:adjustRightInd w:val="0"/>
        <w:jc w:val="center"/>
        <w:rPr>
          <w:rFonts w:ascii="Times" w:hAnsi="Times" w:cs="Times"/>
        </w:rPr>
      </w:pPr>
    </w:p>
    <w:p w:rsidR="0033745D" w:rsidRPr="008C5D6C" w:rsidRDefault="008C5D6C" w:rsidP="0033745D">
      <w:pPr>
        <w:widowControl w:val="0"/>
        <w:autoSpaceDE w:val="0"/>
        <w:autoSpaceDN w:val="0"/>
        <w:adjustRightInd w:val="0"/>
        <w:spacing w:after="280"/>
        <w:rPr>
          <w:rFonts w:ascii="Times" w:hAnsi="Times" w:cs="Times"/>
          <w:b/>
          <w:bCs/>
        </w:rPr>
      </w:pPr>
      <w:r w:rsidRPr="008C5D6C">
        <w:rPr>
          <w:rFonts w:ascii="Times" w:hAnsi="Times" w:cs="Times"/>
          <w:noProof/>
        </w:rPr>
        <w:drawing>
          <wp:anchor distT="0" distB="0" distL="114300" distR="114300" simplePos="0" relativeHeight="251661312" behindDoc="0" locked="0" layoutInCell="1" allowOverlap="1" wp14:anchorId="15E4B748" wp14:editId="0257EFCB">
            <wp:simplePos x="0" y="0"/>
            <wp:positionH relativeFrom="column">
              <wp:posOffset>-785495</wp:posOffset>
            </wp:positionH>
            <wp:positionV relativeFrom="paragraph">
              <wp:posOffset>99060</wp:posOffset>
            </wp:positionV>
            <wp:extent cx="657860" cy="932815"/>
            <wp:effectExtent l="0" t="0" r="8890" b="635"/>
            <wp:wrapTight wrapText="bothSides">
              <wp:wrapPolygon edited="0">
                <wp:start x="0" y="0"/>
                <wp:lineTo x="0" y="21174"/>
                <wp:lineTo x="21266" y="21174"/>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spacing w:after="280"/>
        <w:rPr>
          <w:rFonts w:ascii="Times" w:hAnsi="Times" w:cs="Times"/>
        </w:rPr>
      </w:pPr>
      <w:proofErr w:type="spellStart"/>
      <w:proofErr w:type="gramStart"/>
      <w:r w:rsidRPr="008C5D6C">
        <w:rPr>
          <w:rFonts w:ascii="Times" w:hAnsi="Times" w:cs="Times"/>
          <w:b/>
          <w:bCs/>
        </w:rPr>
        <w:t>Dr</w:t>
      </w:r>
      <w:proofErr w:type="spellEnd"/>
      <w:r w:rsidRPr="008C5D6C">
        <w:rPr>
          <w:rFonts w:ascii="Times" w:hAnsi="Times" w:cs="Times"/>
          <w:b/>
          <w:bCs/>
        </w:rPr>
        <w:t xml:space="preserve"> Roland </w:t>
      </w:r>
      <w:proofErr w:type="spellStart"/>
      <w:r w:rsidRPr="008C5D6C">
        <w:rPr>
          <w:rFonts w:ascii="Times" w:hAnsi="Times" w:cs="Times"/>
          <w:b/>
          <w:bCs/>
        </w:rPr>
        <w:t>Freisler</w:t>
      </w:r>
      <w:proofErr w:type="spellEnd"/>
      <w:r w:rsidR="004018E7" w:rsidRPr="008C5D6C">
        <w:rPr>
          <w:rFonts w:ascii="Times" w:hAnsi="Times" w:cs="Times"/>
        </w:rPr>
        <w:t xml:space="preserve"> (1893 - 1945) State Secretary.</w:t>
      </w:r>
      <w:proofErr w:type="gramEnd"/>
      <w:r w:rsidR="004018E7" w:rsidRPr="008C5D6C">
        <w:rPr>
          <w:rFonts w:ascii="Times" w:hAnsi="Times" w:cs="Times"/>
        </w:rPr>
        <w:t xml:space="preserve">  </w:t>
      </w:r>
      <w:proofErr w:type="gramStart"/>
      <w:r w:rsidRPr="008C5D6C">
        <w:rPr>
          <w:rFonts w:ascii="Times" w:hAnsi="Times" w:cs="Times"/>
        </w:rPr>
        <w:t>Reich Mini</w:t>
      </w:r>
      <w:r w:rsidR="004018E7" w:rsidRPr="008C5D6C">
        <w:rPr>
          <w:rFonts w:ascii="Times" w:hAnsi="Times" w:cs="Times"/>
        </w:rPr>
        <w:t>stry of Justice.</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Landesbildstelle</w:t>
      </w:r>
      <w:proofErr w:type="spellEnd"/>
      <w:r w:rsidRPr="008C5D6C">
        <w:rPr>
          <w:rFonts w:ascii="Times" w:hAnsi="Times" w:cs="Times"/>
          <w:vertAlign w:val="superscript"/>
        </w:rPr>
        <w:t xml:space="preserve"> Berlin)</w:t>
      </w:r>
    </w:p>
    <w:p w:rsidR="0033745D" w:rsidRPr="008C5D6C" w:rsidRDefault="008C5D6C" w:rsidP="0033745D">
      <w:pPr>
        <w:widowControl w:val="0"/>
        <w:autoSpaceDE w:val="0"/>
        <w:autoSpaceDN w:val="0"/>
        <w:adjustRightInd w:val="0"/>
        <w:jc w:val="center"/>
        <w:rPr>
          <w:rFonts w:ascii="Times" w:hAnsi="Times" w:cs="Times"/>
        </w:rPr>
      </w:pPr>
      <w:r w:rsidRPr="008C5D6C">
        <w:rPr>
          <w:rFonts w:ascii="Times" w:hAnsi="Times" w:cs="Times"/>
          <w:noProof/>
        </w:rPr>
        <w:drawing>
          <wp:anchor distT="0" distB="0" distL="114300" distR="114300" simplePos="0" relativeHeight="251662336" behindDoc="0" locked="0" layoutInCell="1" allowOverlap="1" wp14:anchorId="5D46B2DF" wp14:editId="7C48FD02">
            <wp:simplePos x="0" y="0"/>
            <wp:positionH relativeFrom="column">
              <wp:posOffset>-761365</wp:posOffset>
            </wp:positionH>
            <wp:positionV relativeFrom="paragraph">
              <wp:posOffset>152400</wp:posOffset>
            </wp:positionV>
            <wp:extent cx="671830" cy="914400"/>
            <wp:effectExtent l="0" t="0" r="0" b="0"/>
            <wp:wrapTight wrapText="bothSides">
              <wp:wrapPolygon edited="0">
                <wp:start x="0" y="0"/>
                <wp:lineTo x="0" y="21150"/>
                <wp:lineTo x="20824" y="21150"/>
                <wp:lineTo x="208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D6C" w:rsidRDefault="008C5D6C" w:rsidP="004018E7">
      <w:pPr>
        <w:widowControl w:val="0"/>
        <w:autoSpaceDE w:val="0"/>
        <w:autoSpaceDN w:val="0"/>
        <w:adjustRightInd w:val="0"/>
        <w:spacing w:after="280"/>
        <w:rPr>
          <w:rFonts w:ascii="Times" w:hAnsi="Times" w:cs="Times"/>
          <w:b/>
          <w:bCs/>
        </w:rPr>
      </w:pPr>
    </w:p>
    <w:p w:rsidR="0033745D" w:rsidRPr="008C5D6C" w:rsidRDefault="008C5D6C" w:rsidP="004018E7">
      <w:pPr>
        <w:widowControl w:val="0"/>
        <w:autoSpaceDE w:val="0"/>
        <w:autoSpaceDN w:val="0"/>
        <w:adjustRightInd w:val="0"/>
        <w:spacing w:after="280"/>
        <w:rPr>
          <w:rFonts w:ascii="Times" w:hAnsi="Times" w:cs="Times"/>
        </w:rPr>
      </w:pPr>
      <w:r w:rsidRPr="008C5D6C">
        <w:rPr>
          <w:rFonts w:ascii="Times" w:hAnsi="Times" w:cs="Times"/>
          <w:noProof/>
        </w:rPr>
        <w:drawing>
          <wp:anchor distT="0" distB="0" distL="114300" distR="114300" simplePos="0" relativeHeight="251663360" behindDoc="1" locked="0" layoutInCell="1" allowOverlap="1" wp14:anchorId="7521637C" wp14:editId="1CF2885B">
            <wp:simplePos x="0" y="0"/>
            <wp:positionH relativeFrom="column">
              <wp:posOffset>-838200</wp:posOffset>
            </wp:positionH>
            <wp:positionV relativeFrom="paragraph">
              <wp:posOffset>504190</wp:posOffset>
            </wp:positionV>
            <wp:extent cx="767080" cy="959485"/>
            <wp:effectExtent l="0" t="0" r="0" b="0"/>
            <wp:wrapTight wrapText="bothSides">
              <wp:wrapPolygon edited="0">
                <wp:start x="0" y="0"/>
                <wp:lineTo x="0" y="21014"/>
                <wp:lineTo x="20921" y="21014"/>
                <wp:lineTo x="209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080" cy="959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3745D" w:rsidRPr="008C5D6C">
        <w:rPr>
          <w:rFonts w:ascii="Times" w:hAnsi="Times" w:cs="Times"/>
          <w:b/>
          <w:bCs/>
        </w:rPr>
        <w:t>Otto Hofmann</w:t>
      </w:r>
      <w:r w:rsidR="004018E7" w:rsidRPr="008C5D6C">
        <w:rPr>
          <w:rFonts w:ascii="Times" w:hAnsi="Times" w:cs="Times"/>
        </w:rPr>
        <w:t xml:space="preserve"> (1896 - 1982) </w:t>
      </w:r>
      <w:r w:rsidR="0033745D" w:rsidRPr="008C5D6C">
        <w:rPr>
          <w:rFonts w:ascii="Times" w:hAnsi="Times" w:cs="Times"/>
        </w:rPr>
        <w:t xml:space="preserve">Head of the Race and </w:t>
      </w:r>
      <w:r w:rsidR="004018E7" w:rsidRPr="008C5D6C">
        <w:rPr>
          <w:rFonts w:ascii="Times" w:hAnsi="Times" w:cs="Times"/>
        </w:rPr>
        <w:t>Settlement Main Office (</w:t>
      </w:r>
      <w:proofErr w:type="spellStart"/>
      <w:r w:rsidR="004018E7" w:rsidRPr="008C5D6C">
        <w:rPr>
          <w:rFonts w:ascii="Times" w:hAnsi="Times" w:cs="Times"/>
        </w:rPr>
        <w:t>RuSHA</w:t>
      </w:r>
      <w:proofErr w:type="spellEnd"/>
      <w:r w:rsidR="004018E7" w:rsidRPr="008C5D6C">
        <w:rPr>
          <w:rFonts w:ascii="Times" w:hAnsi="Times" w:cs="Times"/>
        </w:rPr>
        <w:t>).</w:t>
      </w:r>
      <w:proofErr w:type="gramEnd"/>
      <w:r w:rsidR="004018E7" w:rsidRPr="008C5D6C">
        <w:rPr>
          <w:rFonts w:ascii="Times" w:hAnsi="Times" w:cs="Times"/>
        </w:rPr>
        <w:t xml:space="preserve">  </w:t>
      </w:r>
      <w:r w:rsidR="0033745D" w:rsidRPr="008C5D6C">
        <w:rPr>
          <w:rFonts w:ascii="Times" w:hAnsi="Times" w:cs="Times"/>
          <w:vertAlign w:val="superscript"/>
        </w:rPr>
        <w:t>(</w:t>
      </w:r>
      <w:proofErr w:type="spellStart"/>
      <w:r w:rsidR="0033745D" w:rsidRPr="008C5D6C">
        <w:rPr>
          <w:rFonts w:ascii="Times" w:hAnsi="Times" w:cs="Times"/>
          <w:vertAlign w:val="superscript"/>
        </w:rPr>
        <w:t>Foto</w:t>
      </w:r>
      <w:proofErr w:type="spellEnd"/>
      <w:r w:rsidR="0033745D" w:rsidRPr="008C5D6C">
        <w:rPr>
          <w:rFonts w:ascii="Times" w:hAnsi="Times" w:cs="Times"/>
          <w:vertAlign w:val="superscript"/>
        </w:rPr>
        <w:t xml:space="preserve">: </w:t>
      </w:r>
      <w:proofErr w:type="spellStart"/>
      <w:r w:rsidR="0033745D" w:rsidRPr="008C5D6C">
        <w:rPr>
          <w:rFonts w:ascii="Times" w:hAnsi="Times" w:cs="Times"/>
          <w:vertAlign w:val="superscript"/>
        </w:rPr>
        <w:t>Bundesarchiv</w:t>
      </w:r>
      <w:proofErr w:type="spellEnd"/>
      <w:r w:rsidR="0033745D" w:rsidRPr="008C5D6C">
        <w:rPr>
          <w:rFonts w:ascii="Times" w:hAnsi="Times" w:cs="Times"/>
          <w:vertAlign w:val="superscript"/>
        </w:rPr>
        <w:t xml:space="preserve"> Berlin</w:t>
      </w:r>
    </w:p>
    <w:p w:rsidR="008C5D6C" w:rsidRDefault="008C5D6C" w:rsidP="0033745D">
      <w:pPr>
        <w:widowControl w:val="0"/>
        <w:autoSpaceDE w:val="0"/>
        <w:autoSpaceDN w:val="0"/>
        <w:adjustRightInd w:val="0"/>
        <w:spacing w:after="280"/>
        <w:rPr>
          <w:rFonts w:ascii="Times" w:hAnsi="Times" w:cs="Times"/>
          <w:b/>
          <w:bCs/>
        </w:rPr>
      </w:pPr>
    </w:p>
    <w:p w:rsidR="0033745D" w:rsidRPr="008C5D6C" w:rsidRDefault="0033745D" w:rsidP="0033745D">
      <w:pPr>
        <w:widowControl w:val="0"/>
        <w:autoSpaceDE w:val="0"/>
        <w:autoSpaceDN w:val="0"/>
        <w:adjustRightInd w:val="0"/>
        <w:spacing w:after="280"/>
        <w:rPr>
          <w:rFonts w:ascii="Times" w:hAnsi="Times" w:cs="Times"/>
        </w:rPr>
      </w:pPr>
      <w:proofErr w:type="spellStart"/>
      <w:proofErr w:type="gramStart"/>
      <w:r w:rsidRPr="008C5D6C">
        <w:rPr>
          <w:rFonts w:ascii="Times" w:hAnsi="Times" w:cs="Times"/>
          <w:b/>
          <w:bCs/>
        </w:rPr>
        <w:t>Dr</w:t>
      </w:r>
      <w:proofErr w:type="spellEnd"/>
      <w:r w:rsidRPr="008C5D6C">
        <w:rPr>
          <w:rFonts w:ascii="Times" w:hAnsi="Times" w:cs="Times"/>
          <w:b/>
          <w:bCs/>
        </w:rPr>
        <w:t xml:space="preserve"> Gerhard </w:t>
      </w:r>
      <w:proofErr w:type="spellStart"/>
      <w:r w:rsidRPr="008C5D6C">
        <w:rPr>
          <w:rFonts w:ascii="Times" w:hAnsi="Times" w:cs="Times"/>
          <w:b/>
          <w:bCs/>
        </w:rPr>
        <w:t>Klopfer</w:t>
      </w:r>
      <w:proofErr w:type="spellEnd"/>
      <w:r w:rsidR="004018E7" w:rsidRPr="008C5D6C">
        <w:rPr>
          <w:rFonts w:ascii="Times" w:hAnsi="Times" w:cs="Times"/>
        </w:rPr>
        <w:t xml:space="preserve"> (1905 - 1987) Permanent Secretary.</w:t>
      </w:r>
      <w:proofErr w:type="gramEnd"/>
      <w:r w:rsidR="004018E7" w:rsidRPr="008C5D6C">
        <w:rPr>
          <w:rFonts w:ascii="Times" w:hAnsi="Times" w:cs="Times"/>
        </w:rPr>
        <w:t xml:space="preserve">  </w:t>
      </w:r>
      <w:proofErr w:type="gramStart"/>
      <w:r w:rsidRPr="008C5D6C">
        <w:rPr>
          <w:rFonts w:ascii="Times" w:hAnsi="Times" w:cs="Times"/>
        </w:rPr>
        <w:t>Party Chanceller</w:t>
      </w:r>
      <w:r w:rsidR="004018E7" w:rsidRPr="008C5D6C">
        <w:rPr>
          <w:rFonts w:ascii="Times" w:hAnsi="Times" w:cs="Times"/>
        </w:rPr>
        <w:t>y of the NSDAP.</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Bundesarchiv</w:t>
      </w:r>
      <w:proofErr w:type="spellEnd"/>
      <w:r w:rsidRPr="008C5D6C">
        <w:rPr>
          <w:rFonts w:ascii="Times" w:hAnsi="Times" w:cs="Times"/>
          <w:vertAlign w:val="superscript"/>
        </w:rPr>
        <w:t xml:space="preserve"> Berlin, Berlin Document Center)</w:t>
      </w:r>
    </w:p>
    <w:p w:rsidR="0033745D" w:rsidRPr="008C5D6C" w:rsidRDefault="0033745D" w:rsidP="0033745D">
      <w:pPr>
        <w:widowControl w:val="0"/>
        <w:autoSpaceDE w:val="0"/>
        <w:autoSpaceDN w:val="0"/>
        <w:adjustRightInd w:val="0"/>
        <w:jc w:val="center"/>
        <w:rPr>
          <w:rFonts w:ascii="Times" w:hAnsi="Times" w:cs="Times"/>
        </w:rPr>
      </w:pPr>
    </w:p>
    <w:p w:rsidR="004018E7" w:rsidRPr="008C5D6C" w:rsidRDefault="004018E7" w:rsidP="0033745D">
      <w:pPr>
        <w:widowControl w:val="0"/>
        <w:autoSpaceDE w:val="0"/>
        <w:autoSpaceDN w:val="0"/>
        <w:adjustRightInd w:val="0"/>
        <w:spacing w:after="280"/>
        <w:rPr>
          <w:rFonts w:ascii="Times" w:hAnsi="Times" w:cs="Times"/>
          <w:b/>
          <w:bCs/>
        </w:rPr>
      </w:pPr>
    </w:p>
    <w:p w:rsidR="008C5D6C" w:rsidRDefault="008C5D6C" w:rsidP="0033745D">
      <w:pPr>
        <w:widowControl w:val="0"/>
        <w:autoSpaceDE w:val="0"/>
        <w:autoSpaceDN w:val="0"/>
        <w:adjustRightInd w:val="0"/>
        <w:spacing w:after="280"/>
        <w:rPr>
          <w:rFonts w:ascii="Times" w:hAnsi="Times" w:cs="Times"/>
          <w:b/>
          <w:bCs/>
        </w:rPr>
      </w:pPr>
    </w:p>
    <w:p w:rsidR="0033745D" w:rsidRPr="008C5D6C" w:rsidRDefault="008C5D6C" w:rsidP="0033745D">
      <w:pPr>
        <w:widowControl w:val="0"/>
        <w:autoSpaceDE w:val="0"/>
        <w:autoSpaceDN w:val="0"/>
        <w:adjustRightInd w:val="0"/>
        <w:spacing w:after="280"/>
        <w:rPr>
          <w:rFonts w:ascii="Times" w:hAnsi="Times" w:cs="Times"/>
        </w:rPr>
      </w:pPr>
      <w:r w:rsidRPr="008C5D6C">
        <w:rPr>
          <w:rFonts w:ascii="Times" w:hAnsi="Times" w:cs="Times"/>
          <w:noProof/>
        </w:rPr>
        <w:drawing>
          <wp:anchor distT="0" distB="0" distL="114300" distR="114300" simplePos="0" relativeHeight="251664384" behindDoc="1" locked="0" layoutInCell="1" allowOverlap="1" wp14:anchorId="18C39C18" wp14:editId="23480D07">
            <wp:simplePos x="0" y="0"/>
            <wp:positionH relativeFrom="column">
              <wp:posOffset>-374650</wp:posOffset>
            </wp:positionH>
            <wp:positionV relativeFrom="paragraph">
              <wp:posOffset>-372745</wp:posOffset>
            </wp:positionV>
            <wp:extent cx="587375" cy="930275"/>
            <wp:effectExtent l="0" t="0" r="3175" b="3175"/>
            <wp:wrapTight wrapText="bothSides">
              <wp:wrapPolygon edited="0">
                <wp:start x="0" y="0"/>
                <wp:lineTo x="0" y="21231"/>
                <wp:lineTo x="21016" y="21231"/>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75" cy="930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3745D" w:rsidRPr="008C5D6C">
        <w:rPr>
          <w:rFonts w:ascii="Times" w:hAnsi="Times" w:cs="Times"/>
          <w:b/>
          <w:bCs/>
        </w:rPr>
        <w:t xml:space="preserve">Wilhelm </w:t>
      </w:r>
      <w:proofErr w:type="spellStart"/>
      <w:r w:rsidR="0033745D" w:rsidRPr="008C5D6C">
        <w:rPr>
          <w:rFonts w:ascii="Times" w:hAnsi="Times" w:cs="Times"/>
          <w:b/>
          <w:bCs/>
        </w:rPr>
        <w:t>Kritzinger</w:t>
      </w:r>
      <w:proofErr w:type="spellEnd"/>
      <w:r w:rsidR="004018E7" w:rsidRPr="008C5D6C">
        <w:rPr>
          <w:rFonts w:ascii="Times" w:hAnsi="Times" w:cs="Times"/>
        </w:rPr>
        <w:t xml:space="preserve"> (1890 - 1947) </w:t>
      </w:r>
      <w:r w:rsidR="0033745D" w:rsidRPr="008C5D6C">
        <w:rPr>
          <w:rFonts w:ascii="Times" w:hAnsi="Times" w:cs="Times"/>
        </w:rPr>
        <w:t>Perman</w:t>
      </w:r>
      <w:r w:rsidR="004018E7" w:rsidRPr="008C5D6C">
        <w:rPr>
          <w:rFonts w:ascii="Times" w:hAnsi="Times" w:cs="Times"/>
        </w:rPr>
        <w:t>ent Secretary.</w:t>
      </w:r>
      <w:proofErr w:type="gramEnd"/>
      <w:r w:rsidR="004018E7" w:rsidRPr="008C5D6C">
        <w:rPr>
          <w:rFonts w:ascii="Times" w:hAnsi="Times" w:cs="Times"/>
        </w:rPr>
        <w:t xml:space="preserve">  </w:t>
      </w:r>
      <w:proofErr w:type="gramStart"/>
      <w:r w:rsidR="004018E7" w:rsidRPr="008C5D6C">
        <w:rPr>
          <w:rFonts w:ascii="Times" w:hAnsi="Times" w:cs="Times"/>
        </w:rPr>
        <w:t>Reich Chancellery.</w:t>
      </w:r>
      <w:proofErr w:type="gramEnd"/>
      <w:r w:rsidR="004018E7" w:rsidRPr="008C5D6C">
        <w:rPr>
          <w:rFonts w:ascii="Times" w:hAnsi="Times" w:cs="Times"/>
        </w:rPr>
        <w:t xml:space="preserve">  </w:t>
      </w:r>
      <w:r w:rsidR="0033745D" w:rsidRPr="008C5D6C">
        <w:rPr>
          <w:rFonts w:ascii="Times" w:hAnsi="Times" w:cs="Times"/>
          <w:vertAlign w:val="superscript"/>
        </w:rPr>
        <w:t>(</w:t>
      </w:r>
      <w:proofErr w:type="spellStart"/>
      <w:r w:rsidR="0033745D" w:rsidRPr="008C5D6C">
        <w:rPr>
          <w:rFonts w:ascii="Times" w:hAnsi="Times" w:cs="Times"/>
          <w:vertAlign w:val="superscript"/>
        </w:rPr>
        <w:t>Foto</w:t>
      </w:r>
      <w:proofErr w:type="spellEnd"/>
      <w:r w:rsidR="0033745D" w:rsidRPr="008C5D6C">
        <w:rPr>
          <w:rFonts w:ascii="Times" w:hAnsi="Times" w:cs="Times"/>
          <w:vertAlign w:val="superscript"/>
        </w:rPr>
        <w:t xml:space="preserve">: </w:t>
      </w:r>
      <w:proofErr w:type="spellStart"/>
      <w:r w:rsidR="0033745D" w:rsidRPr="008C5D6C">
        <w:rPr>
          <w:rFonts w:ascii="Times" w:hAnsi="Times" w:cs="Times"/>
          <w:vertAlign w:val="superscript"/>
        </w:rPr>
        <w:t>Persönlichkeiten</w:t>
      </w:r>
      <w:proofErr w:type="spellEnd"/>
      <w:r w:rsidR="0033745D" w:rsidRPr="008C5D6C">
        <w:rPr>
          <w:rFonts w:ascii="Times" w:hAnsi="Times" w:cs="Times"/>
          <w:vertAlign w:val="superscript"/>
        </w:rPr>
        <w:t xml:space="preserve"> der </w:t>
      </w:r>
      <w:proofErr w:type="spellStart"/>
      <w:r w:rsidR="0033745D" w:rsidRPr="008C5D6C">
        <w:rPr>
          <w:rFonts w:ascii="Times" w:hAnsi="Times" w:cs="Times"/>
          <w:vertAlign w:val="superscript"/>
        </w:rPr>
        <w:t>Verwaltung</w:t>
      </w:r>
      <w:proofErr w:type="spellEnd"/>
      <w:r w:rsidR="0033745D" w:rsidRPr="008C5D6C">
        <w:rPr>
          <w:rFonts w:ascii="Times" w:hAnsi="Times" w:cs="Times"/>
          <w:vertAlign w:val="superscript"/>
        </w:rPr>
        <w:t>, Stuttgart 1991)</w:t>
      </w:r>
    </w:p>
    <w:p w:rsidR="0033745D" w:rsidRPr="008C5D6C" w:rsidRDefault="004018E7" w:rsidP="008C5D6C">
      <w:pPr>
        <w:widowControl w:val="0"/>
        <w:autoSpaceDE w:val="0"/>
        <w:autoSpaceDN w:val="0"/>
        <w:adjustRightInd w:val="0"/>
        <w:spacing w:after="280"/>
        <w:rPr>
          <w:rFonts w:ascii="Times" w:hAnsi="Times" w:cs="Times"/>
        </w:rPr>
      </w:pPr>
      <w:r w:rsidRPr="008C5D6C">
        <w:rPr>
          <w:rFonts w:ascii="Times" w:hAnsi="Times" w:cs="Times"/>
          <w:noProof/>
        </w:rPr>
        <w:drawing>
          <wp:anchor distT="0" distB="0" distL="114300" distR="114300" simplePos="0" relativeHeight="251665408" behindDoc="1" locked="0" layoutInCell="1" allowOverlap="1" wp14:anchorId="7C109386" wp14:editId="22F86661">
            <wp:simplePos x="0" y="0"/>
            <wp:positionH relativeFrom="column">
              <wp:posOffset>-857250</wp:posOffset>
            </wp:positionH>
            <wp:positionV relativeFrom="paragraph">
              <wp:posOffset>139700</wp:posOffset>
            </wp:positionV>
            <wp:extent cx="768350" cy="1131570"/>
            <wp:effectExtent l="0" t="0" r="0" b="0"/>
            <wp:wrapTight wrapText="bothSides">
              <wp:wrapPolygon edited="0">
                <wp:start x="0" y="0"/>
                <wp:lineTo x="0" y="21091"/>
                <wp:lineTo x="20886" y="21091"/>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45D" w:rsidRPr="008C5D6C">
        <w:rPr>
          <w:rFonts w:ascii="Times" w:hAnsi="Times" w:cs="Times"/>
        </w:rPr>
        <w:t> </w:t>
      </w:r>
    </w:p>
    <w:p w:rsidR="0033745D" w:rsidRPr="008C5D6C" w:rsidRDefault="0033745D" w:rsidP="0033745D">
      <w:pPr>
        <w:widowControl w:val="0"/>
        <w:autoSpaceDE w:val="0"/>
        <w:autoSpaceDN w:val="0"/>
        <w:adjustRightInd w:val="0"/>
        <w:spacing w:after="280"/>
        <w:rPr>
          <w:rFonts w:ascii="Times" w:hAnsi="Times" w:cs="Times"/>
        </w:rPr>
      </w:pPr>
      <w:proofErr w:type="spellStart"/>
      <w:r w:rsidRPr="008C5D6C">
        <w:rPr>
          <w:rFonts w:ascii="Times" w:hAnsi="Times" w:cs="Times"/>
          <w:b/>
          <w:bCs/>
        </w:rPr>
        <w:t>Dr</w:t>
      </w:r>
      <w:proofErr w:type="spellEnd"/>
      <w:r w:rsidRPr="008C5D6C">
        <w:rPr>
          <w:rFonts w:ascii="Times" w:hAnsi="Times" w:cs="Times"/>
          <w:b/>
          <w:bCs/>
        </w:rPr>
        <w:t xml:space="preserve"> Rudolf Lange</w:t>
      </w:r>
      <w:r w:rsidR="004018E7" w:rsidRPr="008C5D6C">
        <w:rPr>
          <w:rFonts w:ascii="Times" w:hAnsi="Times" w:cs="Times"/>
        </w:rPr>
        <w:t xml:space="preserve"> (1910 - 1945) </w:t>
      </w:r>
      <w:r w:rsidRPr="008C5D6C">
        <w:rPr>
          <w:rFonts w:ascii="Times" w:hAnsi="Times" w:cs="Times"/>
        </w:rPr>
        <w:t xml:space="preserve">Commander of the Security </w:t>
      </w:r>
      <w:r w:rsidR="004018E7" w:rsidRPr="008C5D6C">
        <w:rPr>
          <w:rFonts w:ascii="Times" w:hAnsi="Times" w:cs="Times"/>
        </w:rPr>
        <w:t>Police and the SD (</w:t>
      </w:r>
      <w:proofErr w:type="spellStart"/>
      <w:r w:rsidR="004018E7" w:rsidRPr="008C5D6C">
        <w:rPr>
          <w:rFonts w:ascii="Times" w:hAnsi="Times" w:cs="Times"/>
        </w:rPr>
        <w:t>KdS</w:t>
      </w:r>
      <w:proofErr w:type="spell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Bundesarchiv</w:t>
      </w:r>
      <w:proofErr w:type="spellEnd"/>
      <w:r w:rsidRPr="008C5D6C">
        <w:rPr>
          <w:rFonts w:ascii="Times" w:hAnsi="Times" w:cs="Times"/>
          <w:vertAlign w:val="superscript"/>
        </w:rPr>
        <w:t xml:space="preserve"> Berlin, Berlin Document Center)</w:t>
      </w:r>
    </w:p>
    <w:p w:rsidR="0033745D" w:rsidRPr="008C5D6C" w:rsidRDefault="004018E7" w:rsidP="0033745D">
      <w:pPr>
        <w:widowControl w:val="0"/>
        <w:autoSpaceDE w:val="0"/>
        <w:autoSpaceDN w:val="0"/>
        <w:adjustRightInd w:val="0"/>
        <w:spacing w:after="280"/>
        <w:rPr>
          <w:rFonts w:ascii="Times" w:hAnsi="Times" w:cs="Times"/>
        </w:rPr>
      </w:pPr>
      <w:r w:rsidRPr="008C5D6C">
        <w:rPr>
          <w:rFonts w:ascii="Times" w:hAnsi="Times" w:cs="Times"/>
          <w:noProof/>
        </w:rPr>
        <w:drawing>
          <wp:anchor distT="0" distB="0" distL="114300" distR="114300" simplePos="0" relativeHeight="251666432" behindDoc="1" locked="0" layoutInCell="1" allowOverlap="1" wp14:anchorId="49E90F57" wp14:editId="0CFE509B">
            <wp:simplePos x="0" y="0"/>
            <wp:positionH relativeFrom="column">
              <wp:posOffset>-857250</wp:posOffset>
            </wp:positionH>
            <wp:positionV relativeFrom="paragraph">
              <wp:posOffset>17780</wp:posOffset>
            </wp:positionV>
            <wp:extent cx="768350" cy="939165"/>
            <wp:effectExtent l="0" t="0" r="0" b="0"/>
            <wp:wrapTight wrapText="bothSides">
              <wp:wrapPolygon edited="0">
                <wp:start x="0" y="0"/>
                <wp:lineTo x="0" y="21030"/>
                <wp:lineTo x="20886" y="21030"/>
                <wp:lineTo x="208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D6C">
        <w:rPr>
          <w:rFonts w:ascii="Times" w:hAnsi="Times" w:cs="Times"/>
          <w:noProof/>
        </w:rPr>
        <w:drawing>
          <wp:anchor distT="0" distB="0" distL="114300" distR="114300" simplePos="0" relativeHeight="251667456" behindDoc="1" locked="0" layoutInCell="1" allowOverlap="1" wp14:anchorId="1366EF2D" wp14:editId="6EF252E8">
            <wp:simplePos x="0" y="0"/>
            <wp:positionH relativeFrom="column">
              <wp:posOffset>-856615</wp:posOffset>
            </wp:positionH>
            <wp:positionV relativeFrom="paragraph">
              <wp:posOffset>744855</wp:posOffset>
            </wp:positionV>
            <wp:extent cx="763905" cy="1039495"/>
            <wp:effectExtent l="0" t="0" r="0" b="8255"/>
            <wp:wrapTight wrapText="bothSides">
              <wp:wrapPolygon edited="0">
                <wp:start x="0" y="0"/>
                <wp:lineTo x="0" y="21376"/>
                <wp:lineTo x="21007" y="21376"/>
                <wp:lineTo x="210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 cy="10394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3745D" w:rsidRPr="008C5D6C">
        <w:rPr>
          <w:rFonts w:ascii="Times" w:hAnsi="Times" w:cs="Times"/>
          <w:b/>
          <w:bCs/>
        </w:rPr>
        <w:t>Dr</w:t>
      </w:r>
      <w:proofErr w:type="spellEnd"/>
      <w:r w:rsidR="0033745D" w:rsidRPr="008C5D6C">
        <w:rPr>
          <w:rFonts w:ascii="Times" w:hAnsi="Times" w:cs="Times"/>
          <w:b/>
          <w:bCs/>
        </w:rPr>
        <w:t xml:space="preserve"> Georg </w:t>
      </w:r>
      <w:proofErr w:type="spellStart"/>
      <w:r w:rsidR="0033745D" w:rsidRPr="008C5D6C">
        <w:rPr>
          <w:rFonts w:ascii="Times" w:hAnsi="Times" w:cs="Times"/>
          <w:b/>
          <w:bCs/>
        </w:rPr>
        <w:t>Leibbrandt</w:t>
      </w:r>
      <w:proofErr w:type="spellEnd"/>
      <w:r w:rsidRPr="008C5D6C">
        <w:rPr>
          <w:rFonts w:ascii="Times" w:hAnsi="Times" w:cs="Times"/>
        </w:rPr>
        <w:t xml:space="preserve"> (1899 - 1982) </w:t>
      </w:r>
      <w:r w:rsidR="0033745D" w:rsidRPr="008C5D6C">
        <w:rPr>
          <w:rFonts w:ascii="Times" w:hAnsi="Times" w:cs="Times"/>
        </w:rPr>
        <w:t>Permanent Secretary </w:t>
      </w:r>
      <w:r w:rsidRPr="008C5D6C">
        <w:rPr>
          <w:rFonts w:ascii="Times" w:hAnsi="Times" w:cs="Times"/>
        </w:rPr>
        <w:t xml:space="preserve">.  </w:t>
      </w:r>
      <w:proofErr w:type="gramStart"/>
      <w:r w:rsidR="0033745D" w:rsidRPr="008C5D6C">
        <w:rPr>
          <w:rFonts w:ascii="Times" w:hAnsi="Times" w:cs="Times"/>
        </w:rPr>
        <w:t>Reich Ministry for t</w:t>
      </w:r>
      <w:r w:rsidRPr="008C5D6C">
        <w:rPr>
          <w:rFonts w:ascii="Times" w:hAnsi="Times" w:cs="Times"/>
        </w:rPr>
        <w:t>he Occupied Eastern Territories.</w:t>
      </w:r>
      <w:proofErr w:type="gramEnd"/>
      <w:r w:rsidRPr="008C5D6C">
        <w:rPr>
          <w:rFonts w:ascii="Times" w:hAnsi="Times" w:cs="Times"/>
        </w:rPr>
        <w:t xml:space="preserve">  </w:t>
      </w:r>
      <w:r w:rsidR="0033745D" w:rsidRPr="008C5D6C">
        <w:rPr>
          <w:rFonts w:ascii="Times" w:hAnsi="Times" w:cs="Times"/>
          <w:vertAlign w:val="superscript"/>
        </w:rPr>
        <w:t>(</w:t>
      </w:r>
      <w:proofErr w:type="spellStart"/>
      <w:r w:rsidR="0033745D" w:rsidRPr="008C5D6C">
        <w:rPr>
          <w:rFonts w:ascii="Times" w:hAnsi="Times" w:cs="Times"/>
          <w:vertAlign w:val="superscript"/>
        </w:rPr>
        <w:t>Foto</w:t>
      </w:r>
      <w:proofErr w:type="spellEnd"/>
      <w:r w:rsidR="0033745D" w:rsidRPr="008C5D6C">
        <w:rPr>
          <w:rFonts w:ascii="Times" w:hAnsi="Times" w:cs="Times"/>
          <w:vertAlign w:val="superscript"/>
        </w:rPr>
        <w:t xml:space="preserve">: </w:t>
      </w:r>
      <w:proofErr w:type="spellStart"/>
      <w:r w:rsidR="0033745D" w:rsidRPr="008C5D6C">
        <w:rPr>
          <w:rFonts w:ascii="Times" w:hAnsi="Times" w:cs="Times"/>
          <w:vertAlign w:val="superscript"/>
        </w:rPr>
        <w:t>Bundesarchiv</w:t>
      </w:r>
      <w:proofErr w:type="spellEnd"/>
      <w:r w:rsidR="0033745D" w:rsidRPr="008C5D6C">
        <w:rPr>
          <w:rFonts w:ascii="Times" w:hAnsi="Times" w:cs="Times"/>
          <w:vertAlign w:val="superscript"/>
        </w:rPr>
        <w:t xml:space="preserve"> Berlin, Berlin Document Center)</w:t>
      </w:r>
    </w:p>
    <w:p w:rsidR="0033745D" w:rsidRPr="008C5D6C" w:rsidRDefault="0033745D" w:rsidP="0033745D">
      <w:pPr>
        <w:widowControl w:val="0"/>
        <w:autoSpaceDE w:val="0"/>
        <w:autoSpaceDN w:val="0"/>
        <w:adjustRightInd w:val="0"/>
        <w:jc w:val="center"/>
        <w:rPr>
          <w:rFonts w:ascii="Times" w:hAnsi="Times" w:cs="Times"/>
        </w:rPr>
      </w:pPr>
    </w:p>
    <w:p w:rsidR="0033745D" w:rsidRPr="008C5D6C" w:rsidRDefault="0033745D" w:rsidP="0033745D">
      <w:pPr>
        <w:widowControl w:val="0"/>
        <w:autoSpaceDE w:val="0"/>
        <w:autoSpaceDN w:val="0"/>
        <w:adjustRightInd w:val="0"/>
        <w:spacing w:after="280"/>
        <w:rPr>
          <w:rFonts w:ascii="Times" w:hAnsi="Times" w:cs="Times"/>
        </w:rPr>
      </w:pPr>
      <w:r w:rsidRPr="008C5D6C">
        <w:rPr>
          <w:rFonts w:ascii="Times" w:hAnsi="Times" w:cs="Times"/>
          <w:b/>
          <w:bCs/>
        </w:rPr>
        <w:t>Martin Luther</w:t>
      </w:r>
      <w:r w:rsidR="004018E7" w:rsidRPr="008C5D6C">
        <w:rPr>
          <w:rFonts w:ascii="Times" w:hAnsi="Times" w:cs="Times"/>
          <w:b/>
          <w:bCs/>
        </w:rPr>
        <w:t xml:space="preserve"> </w:t>
      </w:r>
      <w:r w:rsidR="004018E7" w:rsidRPr="008C5D6C">
        <w:rPr>
          <w:rFonts w:ascii="Times" w:hAnsi="Times" w:cs="Times"/>
        </w:rPr>
        <w:t xml:space="preserve">(1895 - 1945) Under-Secretary of State.  </w:t>
      </w:r>
      <w:proofErr w:type="gramStart"/>
      <w:r w:rsidR="004018E7" w:rsidRPr="008C5D6C">
        <w:rPr>
          <w:rFonts w:ascii="Times" w:hAnsi="Times" w:cs="Times"/>
        </w:rPr>
        <w:t>Foreign Office.</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Bundesarchiv</w:t>
      </w:r>
      <w:proofErr w:type="spellEnd"/>
      <w:r w:rsidRPr="008C5D6C">
        <w:rPr>
          <w:rFonts w:ascii="Times" w:hAnsi="Times" w:cs="Times"/>
          <w:vertAlign w:val="superscript"/>
        </w:rPr>
        <w:t xml:space="preserve"> Berlin, Berlin Document Center)</w:t>
      </w:r>
    </w:p>
    <w:p w:rsidR="0033745D" w:rsidRPr="008C5D6C" w:rsidRDefault="0033745D" w:rsidP="0033745D">
      <w:pPr>
        <w:widowControl w:val="0"/>
        <w:autoSpaceDE w:val="0"/>
        <w:autoSpaceDN w:val="0"/>
        <w:adjustRightInd w:val="0"/>
        <w:jc w:val="center"/>
        <w:rPr>
          <w:rFonts w:ascii="Times" w:hAnsi="Times" w:cs="Times"/>
        </w:rPr>
      </w:pPr>
    </w:p>
    <w:p w:rsidR="004018E7" w:rsidRPr="008C5D6C" w:rsidRDefault="008C5D6C" w:rsidP="0033745D">
      <w:pPr>
        <w:widowControl w:val="0"/>
        <w:autoSpaceDE w:val="0"/>
        <w:autoSpaceDN w:val="0"/>
        <w:adjustRightInd w:val="0"/>
        <w:spacing w:after="280"/>
        <w:rPr>
          <w:rFonts w:ascii="Times" w:hAnsi="Times" w:cs="Times"/>
          <w:b/>
          <w:bCs/>
        </w:rPr>
      </w:pPr>
      <w:r w:rsidRPr="008C5D6C">
        <w:rPr>
          <w:rFonts w:ascii="Times" w:hAnsi="Times" w:cs="Times"/>
          <w:noProof/>
        </w:rPr>
        <w:drawing>
          <wp:anchor distT="0" distB="0" distL="114300" distR="114300" simplePos="0" relativeHeight="251668480" behindDoc="1" locked="0" layoutInCell="1" allowOverlap="1" wp14:anchorId="6E62230A" wp14:editId="45E7303E">
            <wp:simplePos x="0" y="0"/>
            <wp:positionH relativeFrom="column">
              <wp:posOffset>-856615</wp:posOffset>
            </wp:positionH>
            <wp:positionV relativeFrom="paragraph">
              <wp:posOffset>129540</wp:posOffset>
            </wp:positionV>
            <wp:extent cx="694055" cy="984250"/>
            <wp:effectExtent l="0" t="0" r="0" b="6350"/>
            <wp:wrapTight wrapText="bothSides">
              <wp:wrapPolygon edited="0">
                <wp:start x="0" y="0"/>
                <wp:lineTo x="0" y="21321"/>
                <wp:lineTo x="20750" y="21321"/>
                <wp:lineTo x="207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spacing w:after="280"/>
        <w:rPr>
          <w:rFonts w:ascii="Times" w:hAnsi="Times" w:cs="Times"/>
        </w:rPr>
      </w:pPr>
      <w:proofErr w:type="spellStart"/>
      <w:proofErr w:type="gramStart"/>
      <w:r w:rsidRPr="008C5D6C">
        <w:rPr>
          <w:rFonts w:ascii="Times" w:hAnsi="Times" w:cs="Times"/>
          <w:b/>
          <w:bCs/>
        </w:rPr>
        <w:t>Dr</w:t>
      </w:r>
      <w:proofErr w:type="spellEnd"/>
      <w:r w:rsidRPr="008C5D6C">
        <w:rPr>
          <w:rFonts w:ascii="Times" w:hAnsi="Times" w:cs="Times"/>
          <w:b/>
          <w:bCs/>
        </w:rPr>
        <w:t xml:space="preserve"> Alfred Meyer</w:t>
      </w:r>
      <w:r w:rsidR="004018E7" w:rsidRPr="008C5D6C">
        <w:rPr>
          <w:rFonts w:ascii="Times" w:hAnsi="Times" w:cs="Times"/>
        </w:rPr>
        <w:t xml:space="preserve"> (1891 - 1945) State Secretary.</w:t>
      </w:r>
      <w:proofErr w:type="gramEnd"/>
      <w:r w:rsidR="004018E7" w:rsidRPr="008C5D6C">
        <w:rPr>
          <w:rFonts w:ascii="Times" w:hAnsi="Times" w:cs="Times"/>
        </w:rPr>
        <w:t xml:space="preserve">  </w:t>
      </w:r>
      <w:proofErr w:type="gramStart"/>
      <w:r w:rsidRPr="008C5D6C">
        <w:rPr>
          <w:rFonts w:ascii="Times" w:hAnsi="Times" w:cs="Times"/>
        </w:rPr>
        <w:t>Reich Ministry for t</w:t>
      </w:r>
      <w:r w:rsidR="004018E7" w:rsidRPr="008C5D6C">
        <w:rPr>
          <w:rFonts w:ascii="Times" w:hAnsi="Times" w:cs="Times"/>
        </w:rPr>
        <w:t>he Occupied Eastern Territories.</w:t>
      </w:r>
      <w:proofErr w:type="gramEnd"/>
      <w:r w:rsidR="004018E7" w:rsidRP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Bundesarchiv</w:t>
      </w:r>
      <w:proofErr w:type="spellEnd"/>
      <w:r w:rsidRPr="008C5D6C">
        <w:rPr>
          <w:rFonts w:ascii="Times" w:hAnsi="Times" w:cs="Times"/>
          <w:vertAlign w:val="superscript"/>
        </w:rPr>
        <w:t xml:space="preserve"> Berlin, Berlin Document Center)</w:t>
      </w:r>
    </w:p>
    <w:p w:rsidR="0033745D" w:rsidRPr="008C5D6C" w:rsidRDefault="0033745D" w:rsidP="0033745D">
      <w:pPr>
        <w:widowControl w:val="0"/>
        <w:autoSpaceDE w:val="0"/>
        <w:autoSpaceDN w:val="0"/>
        <w:adjustRightInd w:val="0"/>
        <w:jc w:val="center"/>
        <w:rPr>
          <w:rFonts w:ascii="Times" w:hAnsi="Times" w:cs="Times"/>
        </w:rPr>
      </w:pPr>
    </w:p>
    <w:p w:rsidR="008C5D6C" w:rsidRDefault="008C5D6C" w:rsidP="0033745D">
      <w:pPr>
        <w:widowControl w:val="0"/>
        <w:autoSpaceDE w:val="0"/>
        <w:autoSpaceDN w:val="0"/>
        <w:adjustRightInd w:val="0"/>
        <w:spacing w:after="280"/>
        <w:rPr>
          <w:rFonts w:ascii="Times" w:hAnsi="Times" w:cs="Times"/>
          <w:b/>
          <w:bCs/>
        </w:rPr>
      </w:pPr>
      <w:r w:rsidRPr="008C5D6C">
        <w:rPr>
          <w:rFonts w:ascii="Times" w:hAnsi="Times" w:cs="Times"/>
          <w:noProof/>
        </w:rPr>
        <w:drawing>
          <wp:anchor distT="0" distB="0" distL="114300" distR="114300" simplePos="0" relativeHeight="251669504" behindDoc="1" locked="0" layoutInCell="1" allowOverlap="1" wp14:anchorId="46619F29" wp14:editId="2A23B36D">
            <wp:simplePos x="0" y="0"/>
            <wp:positionH relativeFrom="column">
              <wp:posOffset>-761365</wp:posOffset>
            </wp:positionH>
            <wp:positionV relativeFrom="paragraph">
              <wp:posOffset>57785</wp:posOffset>
            </wp:positionV>
            <wp:extent cx="668655" cy="929005"/>
            <wp:effectExtent l="0" t="0" r="0" b="4445"/>
            <wp:wrapTight wrapText="bothSides">
              <wp:wrapPolygon edited="0">
                <wp:start x="0" y="0"/>
                <wp:lineTo x="0" y="21260"/>
                <wp:lineTo x="20923" y="21260"/>
                <wp:lineTo x="209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spacing w:after="280"/>
        <w:rPr>
          <w:rFonts w:ascii="Times" w:hAnsi="Times" w:cs="Times"/>
        </w:rPr>
      </w:pPr>
      <w:r w:rsidRPr="008C5D6C">
        <w:rPr>
          <w:rFonts w:ascii="Times" w:hAnsi="Times" w:cs="Times"/>
          <w:b/>
          <w:bCs/>
        </w:rPr>
        <w:t>Heinrich Müller</w:t>
      </w:r>
      <w:r w:rsidR="008C5D6C">
        <w:rPr>
          <w:rFonts w:ascii="Times" w:hAnsi="Times" w:cs="Times"/>
        </w:rPr>
        <w:t xml:space="preserve"> (1900 - disappeared 1945) </w:t>
      </w:r>
      <w:r w:rsidRPr="008C5D6C">
        <w:rPr>
          <w:rFonts w:ascii="Times" w:hAnsi="Times" w:cs="Times"/>
        </w:rPr>
        <w:t>Head of Department IV Ges</w:t>
      </w:r>
      <w:r w:rsidR="008C5D6C">
        <w:rPr>
          <w:rFonts w:ascii="Times" w:hAnsi="Times" w:cs="Times"/>
        </w:rPr>
        <w:t xml:space="preserve">tapo.  </w:t>
      </w:r>
      <w:proofErr w:type="gramStart"/>
      <w:r w:rsidR="008C5D6C">
        <w:rPr>
          <w:rFonts w:ascii="Times" w:hAnsi="Times" w:cs="Times"/>
        </w:rPr>
        <w:t>Reich Security Main Office.</w:t>
      </w:r>
      <w:proofErr w:type="gramEnd"/>
      <w:r w:rsid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Bundesarchiv</w:t>
      </w:r>
      <w:proofErr w:type="spellEnd"/>
      <w:r w:rsidRPr="008C5D6C">
        <w:rPr>
          <w:rFonts w:ascii="Times" w:hAnsi="Times" w:cs="Times"/>
          <w:vertAlign w:val="superscript"/>
        </w:rPr>
        <w:t xml:space="preserve"> Berlin, Berlin Document Center)</w:t>
      </w:r>
    </w:p>
    <w:p w:rsidR="0033745D" w:rsidRPr="008C5D6C" w:rsidRDefault="008C5D6C" w:rsidP="0033745D">
      <w:pPr>
        <w:widowControl w:val="0"/>
        <w:autoSpaceDE w:val="0"/>
        <w:autoSpaceDN w:val="0"/>
        <w:adjustRightInd w:val="0"/>
        <w:jc w:val="center"/>
        <w:rPr>
          <w:rFonts w:ascii="Times" w:hAnsi="Times" w:cs="Times"/>
        </w:rPr>
      </w:pPr>
      <w:r w:rsidRPr="008C5D6C">
        <w:rPr>
          <w:rFonts w:ascii="Times" w:hAnsi="Times" w:cs="Times"/>
          <w:noProof/>
        </w:rPr>
        <w:drawing>
          <wp:anchor distT="0" distB="0" distL="114300" distR="114300" simplePos="0" relativeHeight="251670528" behindDoc="1" locked="0" layoutInCell="1" allowOverlap="1" wp14:anchorId="2400DFFE" wp14:editId="509DDE6D">
            <wp:simplePos x="0" y="0"/>
            <wp:positionH relativeFrom="column">
              <wp:posOffset>-755015</wp:posOffset>
            </wp:positionH>
            <wp:positionV relativeFrom="paragraph">
              <wp:posOffset>135255</wp:posOffset>
            </wp:positionV>
            <wp:extent cx="692785" cy="904875"/>
            <wp:effectExtent l="0" t="0" r="0" b="9525"/>
            <wp:wrapTight wrapText="bothSides">
              <wp:wrapPolygon edited="0">
                <wp:start x="0" y="0"/>
                <wp:lineTo x="0" y="21373"/>
                <wp:lineTo x="20788" y="21373"/>
                <wp:lineTo x="207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7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spacing w:after="280"/>
        <w:rPr>
          <w:rFonts w:ascii="Times" w:hAnsi="Times" w:cs="Times"/>
        </w:rPr>
      </w:pPr>
      <w:proofErr w:type="gramStart"/>
      <w:r w:rsidRPr="008C5D6C">
        <w:rPr>
          <w:rFonts w:ascii="Times" w:hAnsi="Times" w:cs="Times"/>
          <w:b/>
          <w:bCs/>
        </w:rPr>
        <w:t>Erich Neumann</w:t>
      </w:r>
      <w:r w:rsidR="008C5D6C">
        <w:rPr>
          <w:rFonts w:ascii="Times" w:hAnsi="Times" w:cs="Times"/>
        </w:rPr>
        <w:t xml:space="preserve"> (1892 - 1951) State Secretary.</w:t>
      </w:r>
      <w:proofErr w:type="gramEnd"/>
      <w:r w:rsidR="008C5D6C">
        <w:rPr>
          <w:rFonts w:ascii="Times" w:hAnsi="Times" w:cs="Times"/>
        </w:rPr>
        <w:t xml:space="preserve">  </w:t>
      </w:r>
      <w:proofErr w:type="gramStart"/>
      <w:r w:rsidRPr="008C5D6C">
        <w:rPr>
          <w:rFonts w:ascii="Times" w:hAnsi="Times" w:cs="Times"/>
        </w:rPr>
        <w:t>Office of the Plenipotentiary for the Fourth Year Plan</w:t>
      </w:r>
      <w:r w:rsidR="008C5D6C">
        <w:rPr>
          <w:rFonts w:ascii="Times" w:hAnsi="Times" w:cs="Times"/>
        </w:rPr>
        <w:t>.</w:t>
      </w:r>
      <w:proofErr w:type="gramEnd"/>
      <w:r w:rsid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Ullstein</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Bilderdienst</w:t>
      </w:r>
      <w:proofErr w:type="spellEnd"/>
      <w:r w:rsidRPr="008C5D6C">
        <w:rPr>
          <w:rFonts w:ascii="Times" w:hAnsi="Times" w:cs="Times"/>
          <w:vertAlign w:val="superscript"/>
        </w:rPr>
        <w:t>)</w:t>
      </w:r>
    </w:p>
    <w:p w:rsidR="0033745D" w:rsidRPr="008C5D6C" w:rsidRDefault="0033745D" w:rsidP="0033745D">
      <w:pPr>
        <w:widowControl w:val="0"/>
        <w:autoSpaceDE w:val="0"/>
        <w:autoSpaceDN w:val="0"/>
        <w:adjustRightInd w:val="0"/>
        <w:jc w:val="center"/>
        <w:rPr>
          <w:rFonts w:ascii="Times" w:hAnsi="Times" w:cs="Times"/>
        </w:rPr>
      </w:pPr>
    </w:p>
    <w:p w:rsidR="008C5D6C" w:rsidRDefault="008C5D6C" w:rsidP="0033745D">
      <w:pPr>
        <w:widowControl w:val="0"/>
        <w:autoSpaceDE w:val="0"/>
        <w:autoSpaceDN w:val="0"/>
        <w:adjustRightInd w:val="0"/>
        <w:spacing w:after="280"/>
        <w:rPr>
          <w:rFonts w:ascii="Times" w:hAnsi="Times" w:cs="Times"/>
          <w:b/>
          <w:bCs/>
        </w:rPr>
      </w:pPr>
      <w:r w:rsidRPr="008C5D6C">
        <w:rPr>
          <w:rFonts w:ascii="Times" w:hAnsi="Times" w:cs="Times"/>
          <w:noProof/>
        </w:rPr>
        <w:drawing>
          <wp:anchor distT="0" distB="0" distL="114300" distR="114300" simplePos="0" relativeHeight="251671552" behindDoc="1" locked="0" layoutInCell="1" allowOverlap="1" wp14:anchorId="0C56C109" wp14:editId="77383FD9">
            <wp:simplePos x="0" y="0"/>
            <wp:positionH relativeFrom="column">
              <wp:posOffset>-779145</wp:posOffset>
            </wp:positionH>
            <wp:positionV relativeFrom="paragraph">
              <wp:posOffset>163830</wp:posOffset>
            </wp:positionV>
            <wp:extent cx="582295" cy="825500"/>
            <wp:effectExtent l="0" t="0" r="8255" b="0"/>
            <wp:wrapTight wrapText="bothSides">
              <wp:wrapPolygon edited="0">
                <wp:start x="0" y="0"/>
                <wp:lineTo x="0" y="20935"/>
                <wp:lineTo x="21200" y="20935"/>
                <wp:lineTo x="212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29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45D" w:rsidRPr="008C5D6C" w:rsidRDefault="0033745D" w:rsidP="0033745D">
      <w:pPr>
        <w:widowControl w:val="0"/>
        <w:autoSpaceDE w:val="0"/>
        <w:autoSpaceDN w:val="0"/>
        <w:adjustRightInd w:val="0"/>
        <w:spacing w:after="280"/>
        <w:rPr>
          <w:rFonts w:ascii="Times" w:hAnsi="Times" w:cs="Times"/>
        </w:rPr>
      </w:pPr>
      <w:proofErr w:type="spellStart"/>
      <w:proofErr w:type="gramStart"/>
      <w:r w:rsidRPr="008C5D6C">
        <w:rPr>
          <w:rFonts w:ascii="Times" w:hAnsi="Times" w:cs="Times"/>
          <w:b/>
          <w:bCs/>
        </w:rPr>
        <w:t>Dr</w:t>
      </w:r>
      <w:proofErr w:type="spellEnd"/>
      <w:r w:rsidRPr="008C5D6C">
        <w:rPr>
          <w:rFonts w:ascii="Times" w:hAnsi="Times" w:cs="Times"/>
          <w:b/>
          <w:bCs/>
        </w:rPr>
        <w:t xml:space="preserve"> </w:t>
      </w:r>
      <w:proofErr w:type="spellStart"/>
      <w:r w:rsidRPr="008C5D6C">
        <w:rPr>
          <w:rFonts w:ascii="Times" w:hAnsi="Times" w:cs="Times"/>
          <w:b/>
          <w:bCs/>
        </w:rPr>
        <w:t>Eberhard</w:t>
      </w:r>
      <w:proofErr w:type="spellEnd"/>
      <w:r w:rsidRPr="008C5D6C">
        <w:rPr>
          <w:rFonts w:ascii="Times" w:hAnsi="Times" w:cs="Times"/>
          <w:b/>
          <w:bCs/>
        </w:rPr>
        <w:t xml:space="preserve"> </w:t>
      </w:r>
      <w:proofErr w:type="spellStart"/>
      <w:r w:rsidRPr="008C5D6C">
        <w:rPr>
          <w:rFonts w:ascii="Times" w:hAnsi="Times" w:cs="Times"/>
          <w:b/>
          <w:bCs/>
        </w:rPr>
        <w:t>Schöngarth</w:t>
      </w:r>
      <w:proofErr w:type="spellEnd"/>
      <w:r w:rsidR="008C5D6C">
        <w:rPr>
          <w:rFonts w:ascii="Times" w:hAnsi="Times" w:cs="Times"/>
        </w:rPr>
        <w:t xml:space="preserve"> (1903 - 1946) </w:t>
      </w:r>
      <w:r w:rsidRPr="008C5D6C">
        <w:rPr>
          <w:rFonts w:ascii="Times" w:hAnsi="Times" w:cs="Times"/>
        </w:rPr>
        <w:t>Commander in Chief of the S</w:t>
      </w:r>
      <w:r w:rsidR="008C5D6C">
        <w:rPr>
          <w:rFonts w:ascii="Times" w:hAnsi="Times" w:cs="Times"/>
        </w:rPr>
        <w:t>ecurity Police and the SD (</w:t>
      </w:r>
      <w:proofErr w:type="spellStart"/>
      <w:r w:rsidR="008C5D6C">
        <w:rPr>
          <w:rFonts w:ascii="Times" w:hAnsi="Times" w:cs="Times"/>
        </w:rPr>
        <w:t>BdS</w:t>
      </w:r>
      <w:proofErr w:type="spellEnd"/>
      <w:r w:rsidR="008C5D6C">
        <w:rPr>
          <w:rFonts w:ascii="Times" w:hAnsi="Times" w:cs="Times"/>
        </w:rPr>
        <w:t>).</w:t>
      </w:r>
      <w:proofErr w:type="gramEnd"/>
      <w:r w:rsidR="008C5D6C">
        <w:rPr>
          <w:rFonts w:ascii="Times" w:hAnsi="Times" w:cs="Times"/>
        </w:rPr>
        <w:t xml:space="preserve">  </w:t>
      </w:r>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Mollo</w:t>
      </w:r>
      <w:proofErr w:type="spellEnd"/>
      <w:r w:rsidRPr="008C5D6C">
        <w:rPr>
          <w:rFonts w:ascii="Times" w:hAnsi="Times" w:cs="Times"/>
          <w:vertAlign w:val="superscript"/>
        </w:rPr>
        <w:t xml:space="preserve"> Archives)</w:t>
      </w:r>
    </w:p>
    <w:p w:rsidR="0033745D" w:rsidRPr="008C5D6C" w:rsidRDefault="008C5D6C" w:rsidP="0033745D">
      <w:pPr>
        <w:widowControl w:val="0"/>
        <w:autoSpaceDE w:val="0"/>
        <w:autoSpaceDN w:val="0"/>
        <w:adjustRightInd w:val="0"/>
        <w:jc w:val="center"/>
        <w:rPr>
          <w:rFonts w:ascii="Times" w:hAnsi="Times" w:cs="Times"/>
        </w:rPr>
      </w:pPr>
      <w:r w:rsidRPr="008C5D6C">
        <w:rPr>
          <w:rFonts w:ascii="Times" w:hAnsi="Times" w:cs="Times"/>
          <w:noProof/>
        </w:rPr>
        <w:drawing>
          <wp:anchor distT="0" distB="0" distL="114300" distR="114300" simplePos="0" relativeHeight="251672576" behindDoc="1" locked="0" layoutInCell="1" allowOverlap="1" wp14:anchorId="7A954340" wp14:editId="4B41F8A4">
            <wp:simplePos x="0" y="0"/>
            <wp:positionH relativeFrom="column">
              <wp:posOffset>-687070</wp:posOffset>
            </wp:positionH>
            <wp:positionV relativeFrom="paragraph">
              <wp:posOffset>140335</wp:posOffset>
            </wp:positionV>
            <wp:extent cx="660400" cy="843915"/>
            <wp:effectExtent l="0" t="0" r="6350" b="0"/>
            <wp:wrapTight wrapText="bothSides">
              <wp:wrapPolygon edited="0">
                <wp:start x="0" y="0"/>
                <wp:lineTo x="0" y="20966"/>
                <wp:lineTo x="21185" y="20966"/>
                <wp:lineTo x="211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40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7AF" w:rsidRPr="008C5D6C" w:rsidRDefault="0033745D" w:rsidP="0033745D">
      <w:proofErr w:type="spellStart"/>
      <w:proofErr w:type="gramStart"/>
      <w:r w:rsidRPr="008C5D6C">
        <w:rPr>
          <w:rFonts w:ascii="Times" w:hAnsi="Times" w:cs="Times"/>
          <w:b/>
          <w:bCs/>
        </w:rPr>
        <w:t>Dr</w:t>
      </w:r>
      <w:proofErr w:type="spellEnd"/>
      <w:r w:rsidRPr="008C5D6C">
        <w:rPr>
          <w:rFonts w:ascii="Times" w:hAnsi="Times" w:cs="Times"/>
          <w:b/>
          <w:bCs/>
        </w:rPr>
        <w:t xml:space="preserve"> Wilhelm </w:t>
      </w:r>
      <w:proofErr w:type="spellStart"/>
      <w:r w:rsidRPr="008C5D6C">
        <w:rPr>
          <w:rFonts w:ascii="Times" w:hAnsi="Times" w:cs="Times"/>
          <w:b/>
          <w:bCs/>
        </w:rPr>
        <w:t>Stuckart</w:t>
      </w:r>
      <w:proofErr w:type="spellEnd"/>
      <w:r w:rsidR="008C5D6C">
        <w:rPr>
          <w:rFonts w:ascii="Times" w:hAnsi="Times" w:cs="Times"/>
        </w:rPr>
        <w:t xml:space="preserve"> (1902 - 1953) State Secretary.</w:t>
      </w:r>
      <w:proofErr w:type="gramEnd"/>
      <w:r w:rsidR="008C5D6C">
        <w:rPr>
          <w:rFonts w:ascii="Times" w:hAnsi="Times" w:cs="Times"/>
        </w:rPr>
        <w:t xml:space="preserve">  </w:t>
      </w:r>
      <w:proofErr w:type="gramStart"/>
      <w:r w:rsidR="008C5D6C">
        <w:rPr>
          <w:rFonts w:ascii="Times" w:hAnsi="Times" w:cs="Times"/>
        </w:rPr>
        <w:t>Reich Ministry of the Interior.</w:t>
      </w:r>
      <w:proofErr w:type="gramEnd"/>
      <w:r w:rsidR="008C5D6C">
        <w:rPr>
          <w:rFonts w:ascii="Times" w:hAnsi="Times" w:cs="Times"/>
        </w:rPr>
        <w:t xml:space="preserve">  </w:t>
      </w:r>
      <w:bookmarkStart w:id="0" w:name="_GoBack"/>
      <w:bookmarkEnd w:id="0"/>
      <w:r w:rsidRPr="008C5D6C">
        <w:rPr>
          <w:rFonts w:ascii="Times" w:hAnsi="Times" w:cs="Times"/>
          <w:vertAlign w:val="superscript"/>
        </w:rPr>
        <w:t>(</w:t>
      </w:r>
      <w:proofErr w:type="spellStart"/>
      <w:r w:rsidRPr="008C5D6C">
        <w:rPr>
          <w:rFonts w:ascii="Times" w:hAnsi="Times" w:cs="Times"/>
          <w:vertAlign w:val="superscript"/>
        </w:rPr>
        <w:t>Foto</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Ullstein</w:t>
      </w:r>
      <w:proofErr w:type="spellEnd"/>
      <w:r w:rsidRPr="008C5D6C">
        <w:rPr>
          <w:rFonts w:ascii="Times" w:hAnsi="Times" w:cs="Times"/>
          <w:vertAlign w:val="superscript"/>
        </w:rPr>
        <w:t xml:space="preserve"> </w:t>
      </w:r>
      <w:proofErr w:type="spellStart"/>
      <w:r w:rsidRPr="008C5D6C">
        <w:rPr>
          <w:rFonts w:ascii="Times" w:hAnsi="Times" w:cs="Times"/>
          <w:vertAlign w:val="superscript"/>
        </w:rPr>
        <w:t>Bilderdienst</w:t>
      </w:r>
      <w:proofErr w:type="spellEnd"/>
      <w:r w:rsidRPr="008C5D6C">
        <w:rPr>
          <w:rFonts w:ascii="Times" w:hAnsi="Times" w:cs="Times"/>
          <w:vertAlign w:val="superscript"/>
        </w:rPr>
        <w:t>)</w:t>
      </w:r>
    </w:p>
    <w:sectPr w:rsidR="00BC07AF" w:rsidRPr="008C5D6C" w:rsidSect="00BC0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5D"/>
    <w:rsid w:val="0033745D"/>
    <w:rsid w:val="004018E7"/>
    <w:rsid w:val="008C5D6C"/>
    <w:rsid w:val="00BC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45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4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Reeser</dc:creator>
  <cp:keywords/>
  <dc:description/>
  <cp:lastModifiedBy>David Reeser</cp:lastModifiedBy>
  <cp:revision>2</cp:revision>
  <dcterms:created xsi:type="dcterms:W3CDTF">2014-10-17T20:25:00Z</dcterms:created>
  <dcterms:modified xsi:type="dcterms:W3CDTF">2014-10-20T13:57:00Z</dcterms:modified>
</cp:coreProperties>
</file>