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64C2A2" w14:textId="77777777" w:rsidR="001E58EF" w:rsidRDefault="00B3501C">
      <w:p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"https://www.isidewith.com/elections/2020-presidential-quiz" </w:instrText>
      </w:r>
      <w:r>
        <w:rPr>
          <w:rStyle w:val="Hyperlink"/>
        </w:rPr>
        <w:fldChar w:fldCharType="separate"/>
      </w:r>
      <w:r w:rsidR="007A172A" w:rsidRPr="00083B17">
        <w:rPr>
          <w:rStyle w:val="Hyperlink"/>
        </w:rPr>
        <w:t>https://www.isidewith.com/elections/2020-presidential-quiz</w:t>
      </w:r>
      <w:r>
        <w:rPr>
          <w:rStyle w:val="Hyperlink"/>
        </w:rPr>
        <w:fldChar w:fldCharType="end"/>
      </w:r>
    </w:p>
    <w:p w14:paraId="328B6B69" w14:textId="77777777" w:rsidR="007A172A" w:rsidRDefault="007A172A"/>
    <w:p w14:paraId="29A47B94" w14:textId="77777777" w:rsidR="001E58EF" w:rsidRDefault="00B3501C">
      <w:hyperlink r:id="rId4" w:history="1">
        <w:r w:rsidR="001E58EF" w:rsidRPr="00691430">
          <w:rPr>
            <w:rStyle w:val="Hyperlink"/>
          </w:rPr>
          <w:t>http://www.people-press.org/quiz/political-typology/</w:t>
        </w:r>
      </w:hyperlink>
    </w:p>
    <w:p w14:paraId="2625ADD7" w14:textId="77777777" w:rsidR="001E58EF" w:rsidRDefault="001E58EF"/>
    <w:sectPr w:rsidR="001E58EF" w:rsidSect="00BC07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EF"/>
    <w:rsid w:val="001E58EF"/>
    <w:rsid w:val="0079720E"/>
    <w:rsid w:val="007A172A"/>
    <w:rsid w:val="00A6523C"/>
    <w:rsid w:val="00B3501C"/>
    <w:rsid w:val="00BC07AF"/>
    <w:rsid w:val="00CE1818"/>
    <w:rsid w:val="00D2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02251"/>
  <w14:defaultImageDpi w14:val="300"/>
  <w15:docId w15:val="{18EE7A74-21A1-194D-8031-18F9585E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8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9A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ople-press.org/quiz/political-typ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Reeser</dc:creator>
  <cp:keywords/>
  <dc:description/>
  <cp:lastModifiedBy>Dave Reeser</cp:lastModifiedBy>
  <cp:revision>2</cp:revision>
  <dcterms:created xsi:type="dcterms:W3CDTF">2018-09-27T20:39:00Z</dcterms:created>
  <dcterms:modified xsi:type="dcterms:W3CDTF">2018-09-27T20:39:00Z</dcterms:modified>
</cp:coreProperties>
</file>